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4A5A" w:rsidRPr="00061C49" w:rsidRDefault="00424A5A">
      <w:pPr>
        <w:rPr>
          <w:rFonts w:ascii="Tahoma" w:hAnsi="Tahoma" w:cs="Tahoma"/>
          <w:sz w:val="20"/>
          <w:szCs w:val="20"/>
        </w:rPr>
      </w:pPr>
    </w:p>
    <w:p w:rsidR="00424A5A" w:rsidRPr="00061C49" w:rsidRDefault="00424A5A">
      <w:pPr>
        <w:rPr>
          <w:rFonts w:ascii="Tahoma" w:hAnsi="Tahoma" w:cs="Tahoma"/>
          <w:sz w:val="20"/>
          <w:szCs w:val="20"/>
        </w:rPr>
      </w:pPr>
    </w:p>
    <w:p w:rsidR="00424A5A" w:rsidRPr="00061C49" w:rsidRDefault="00424A5A" w:rsidP="00424A5A">
      <w:pPr>
        <w:rPr>
          <w:rFonts w:ascii="Tahoma" w:hAnsi="Tahoma" w:cs="Tahoma"/>
          <w:sz w:val="20"/>
          <w:szCs w:val="20"/>
        </w:rPr>
      </w:pPr>
    </w:p>
    <w:p w:rsidR="00424A5A" w:rsidRPr="00061C4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61C49">
        <w:tc>
          <w:tcPr>
            <w:tcW w:w="1080" w:type="dxa"/>
            <w:vAlign w:val="center"/>
          </w:tcPr>
          <w:p w:rsidR="00424A5A" w:rsidRPr="00061C49" w:rsidRDefault="00424A5A" w:rsidP="003560E2">
            <w:pPr>
              <w:spacing w:before="40"/>
              <w:jc w:val="right"/>
              <w:rPr>
                <w:rFonts w:ascii="Tahoma" w:hAnsi="Tahoma" w:cs="Tahoma"/>
                <w:sz w:val="20"/>
                <w:szCs w:val="20"/>
              </w:rPr>
            </w:pPr>
            <w:r w:rsidRPr="00061C49">
              <w:rPr>
                <w:rFonts w:ascii="Tahoma" w:hAnsi="Tahoma" w:cs="Tahoma"/>
                <w:sz w:val="20"/>
                <w:szCs w:val="20"/>
              </w:rPr>
              <w:t>Številka:</w:t>
            </w:r>
          </w:p>
        </w:tc>
        <w:tc>
          <w:tcPr>
            <w:tcW w:w="2160" w:type="dxa"/>
            <w:vAlign w:val="center"/>
          </w:tcPr>
          <w:p w:rsidR="00424A5A" w:rsidRPr="00061C49" w:rsidRDefault="00CB3A72" w:rsidP="003560E2">
            <w:pPr>
              <w:spacing w:before="40"/>
              <w:rPr>
                <w:rFonts w:ascii="Tahoma" w:hAnsi="Tahoma" w:cs="Tahoma"/>
                <w:sz w:val="20"/>
                <w:szCs w:val="20"/>
              </w:rPr>
            </w:pPr>
            <w:r w:rsidRPr="00061C49">
              <w:rPr>
                <w:rFonts w:ascii="Tahoma" w:hAnsi="Tahoma" w:cs="Tahoma"/>
                <w:color w:val="0000FF"/>
                <w:sz w:val="20"/>
                <w:szCs w:val="20"/>
              </w:rPr>
              <w:t>43001-39/2020-</w:t>
            </w:r>
            <w:r w:rsidR="00061C49" w:rsidRPr="00061C49">
              <w:rPr>
                <w:rFonts w:ascii="Tahoma" w:hAnsi="Tahoma" w:cs="Tahoma"/>
                <w:color w:val="0000FF"/>
                <w:sz w:val="20"/>
                <w:szCs w:val="20"/>
              </w:rPr>
              <w:t>0</w:t>
            </w:r>
            <w:r w:rsidR="00930A90">
              <w:rPr>
                <w:rFonts w:ascii="Tahoma" w:hAnsi="Tahoma" w:cs="Tahoma"/>
                <w:color w:val="0000FF"/>
                <w:sz w:val="20"/>
                <w:szCs w:val="20"/>
              </w:rPr>
              <w:t>3</w:t>
            </w:r>
          </w:p>
        </w:tc>
        <w:tc>
          <w:tcPr>
            <w:tcW w:w="1080" w:type="dxa"/>
            <w:vAlign w:val="center"/>
          </w:tcPr>
          <w:p w:rsidR="00424A5A" w:rsidRPr="00061C49" w:rsidRDefault="00424A5A" w:rsidP="003560E2">
            <w:pPr>
              <w:spacing w:before="40"/>
              <w:rPr>
                <w:rFonts w:ascii="Tahoma" w:hAnsi="Tahoma" w:cs="Tahoma"/>
                <w:sz w:val="20"/>
                <w:szCs w:val="20"/>
              </w:rPr>
            </w:pPr>
          </w:p>
        </w:tc>
        <w:tc>
          <w:tcPr>
            <w:tcW w:w="1620" w:type="dxa"/>
            <w:vAlign w:val="center"/>
          </w:tcPr>
          <w:p w:rsidR="00424A5A" w:rsidRPr="00061C49" w:rsidRDefault="00424A5A" w:rsidP="003560E2">
            <w:pPr>
              <w:spacing w:before="40"/>
              <w:jc w:val="right"/>
              <w:rPr>
                <w:rFonts w:ascii="Tahoma" w:hAnsi="Tahoma" w:cs="Tahoma"/>
                <w:sz w:val="20"/>
                <w:szCs w:val="20"/>
              </w:rPr>
            </w:pPr>
            <w:r w:rsidRPr="00061C49">
              <w:rPr>
                <w:rFonts w:ascii="Tahoma" w:hAnsi="Tahoma" w:cs="Tahoma"/>
                <w:sz w:val="20"/>
                <w:szCs w:val="20"/>
              </w:rPr>
              <w:t>oznaka naročila:</w:t>
            </w:r>
          </w:p>
        </w:tc>
        <w:tc>
          <w:tcPr>
            <w:tcW w:w="3420" w:type="dxa"/>
            <w:vAlign w:val="center"/>
          </w:tcPr>
          <w:p w:rsidR="00424A5A" w:rsidRPr="00061C49" w:rsidRDefault="00CB3A72" w:rsidP="003560E2">
            <w:pPr>
              <w:spacing w:before="40"/>
              <w:rPr>
                <w:rFonts w:ascii="Tahoma" w:hAnsi="Tahoma" w:cs="Tahoma"/>
                <w:sz w:val="20"/>
                <w:szCs w:val="20"/>
              </w:rPr>
            </w:pPr>
            <w:r w:rsidRPr="00061C49">
              <w:rPr>
                <w:rFonts w:ascii="Tahoma" w:hAnsi="Tahoma" w:cs="Tahoma"/>
                <w:color w:val="0000FF"/>
                <w:sz w:val="20"/>
                <w:szCs w:val="20"/>
              </w:rPr>
              <w:t>A-32/20 G</w:t>
            </w:r>
            <w:r w:rsidR="00424A5A" w:rsidRPr="00061C49">
              <w:rPr>
                <w:rFonts w:ascii="Tahoma" w:hAnsi="Tahoma" w:cs="Tahoma"/>
                <w:color w:val="0000FF"/>
                <w:sz w:val="20"/>
                <w:szCs w:val="20"/>
              </w:rPr>
              <w:t xml:space="preserve">   </w:t>
            </w:r>
          </w:p>
        </w:tc>
      </w:tr>
      <w:tr w:rsidR="00424A5A" w:rsidRPr="00061C49">
        <w:tc>
          <w:tcPr>
            <w:tcW w:w="1080" w:type="dxa"/>
            <w:vAlign w:val="center"/>
          </w:tcPr>
          <w:p w:rsidR="00424A5A" w:rsidRPr="00061C49" w:rsidRDefault="00424A5A" w:rsidP="003560E2">
            <w:pPr>
              <w:spacing w:before="40"/>
              <w:jc w:val="right"/>
              <w:rPr>
                <w:rFonts w:ascii="Tahoma" w:hAnsi="Tahoma" w:cs="Tahoma"/>
                <w:sz w:val="20"/>
                <w:szCs w:val="20"/>
              </w:rPr>
            </w:pPr>
            <w:r w:rsidRPr="00061C49">
              <w:rPr>
                <w:rFonts w:ascii="Tahoma" w:hAnsi="Tahoma" w:cs="Tahoma"/>
                <w:sz w:val="20"/>
                <w:szCs w:val="20"/>
              </w:rPr>
              <w:t>Datum:</w:t>
            </w:r>
          </w:p>
        </w:tc>
        <w:tc>
          <w:tcPr>
            <w:tcW w:w="2160" w:type="dxa"/>
            <w:vAlign w:val="center"/>
          </w:tcPr>
          <w:p w:rsidR="00424A5A" w:rsidRPr="00061C49" w:rsidRDefault="00CB3A72" w:rsidP="003560E2">
            <w:pPr>
              <w:spacing w:before="40"/>
              <w:rPr>
                <w:rFonts w:ascii="Tahoma" w:hAnsi="Tahoma" w:cs="Tahoma"/>
                <w:sz w:val="20"/>
                <w:szCs w:val="20"/>
              </w:rPr>
            </w:pPr>
            <w:r w:rsidRPr="00061C49">
              <w:rPr>
                <w:rFonts w:ascii="Tahoma" w:hAnsi="Tahoma" w:cs="Tahoma"/>
                <w:color w:val="0000FF"/>
                <w:sz w:val="20"/>
                <w:szCs w:val="20"/>
              </w:rPr>
              <w:t>06.05.2020</w:t>
            </w:r>
          </w:p>
        </w:tc>
        <w:tc>
          <w:tcPr>
            <w:tcW w:w="1080" w:type="dxa"/>
            <w:vAlign w:val="center"/>
          </w:tcPr>
          <w:p w:rsidR="00424A5A" w:rsidRPr="00061C49" w:rsidRDefault="00424A5A" w:rsidP="003560E2">
            <w:pPr>
              <w:spacing w:before="40"/>
              <w:rPr>
                <w:rFonts w:ascii="Tahoma" w:hAnsi="Tahoma" w:cs="Tahoma"/>
                <w:sz w:val="20"/>
                <w:szCs w:val="20"/>
              </w:rPr>
            </w:pPr>
          </w:p>
        </w:tc>
        <w:tc>
          <w:tcPr>
            <w:tcW w:w="1620" w:type="dxa"/>
            <w:vAlign w:val="center"/>
          </w:tcPr>
          <w:p w:rsidR="00424A5A" w:rsidRPr="00061C49" w:rsidRDefault="00424A5A" w:rsidP="003560E2">
            <w:pPr>
              <w:spacing w:before="40"/>
              <w:jc w:val="right"/>
              <w:rPr>
                <w:rFonts w:ascii="Tahoma" w:hAnsi="Tahoma" w:cs="Tahoma"/>
                <w:sz w:val="20"/>
                <w:szCs w:val="20"/>
              </w:rPr>
            </w:pPr>
            <w:r w:rsidRPr="00061C49">
              <w:rPr>
                <w:rFonts w:ascii="Tahoma" w:hAnsi="Tahoma" w:cs="Tahoma"/>
                <w:sz w:val="20"/>
                <w:szCs w:val="20"/>
              </w:rPr>
              <w:t>MFERAC:</w:t>
            </w:r>
          </w:p>
        </w:tc>
        <w:tc>
          <w:tcPr>
            <w:tcW w:w="3420" w:type="dxa"/>
            <w:vAlign w:val="center"/>
          </w:tcPr>
          <w:p w:rsidR="00424A5A" w:rsidRPr="00061C49" w:rsidRDefault="00CB3A72" w:rsidP="003560E2">
            <w:pPr>
              <w:spacing w:before="40"/>
              <w:rPr>
                <w:rFonts w:ascii="Tahoma" w:hAnsi="Tahoma" w:cs="Tahoma"/>
                <w:sz w:val="20"/>
                <w:szCs w:val="20"/>
              </w:rPr>
            </w:pPr>
            <w:r w:rsidRPr="00061C49">
              <w:rPr>
                <w:rFonts w:ascii="Tahoma" w:hAnsi="Tahoma" w:cs="Tahoma"/>
                <w:color w:val="0000FF"/>
                <w:sz w:val="20"/>
                <w:szCs w:val="20"/>
              </w:rPr>
              <w:t>2431-20-000291/0</w:t>
            </w:r>
          </w:p>
        </w:tc>
      </w:tr>
    </w:tbl>
    <w:p w:rsidR="00424A5A" w:rsidRPr="00061C49" w:rsidRDefault="00424A5A" w:rsidP="00424A5A">
      <w:pPr>
        <w:pStyle w:val="Telobesedila2"/>
        <w:ind w:left="-181" w:right="-210"/>
        <w:rPr>
          <w:rFonts w:ascii="Tahoma" w:hAnsi="Tahoma" w:cs="Tahoma"/>
          <w:szCs w:val="20"/>
        </w:rPr>
      </w:pPr>
    </w:p>
    <w:p w:rsidR="00424A5A" w:rsidRPr="00061C49" w:rsidRDefault="00424A5A">
      <w:pPr>
        <w:rPr>
          <w:rFonts w:ascii="Tahoma" w:hAnsi="Tahoma" w:cs="Tahoma"/>
          <w:sz w:val="20"/>
          <w:szCs w:val="20"/>
        </w:rPr>
      </w:pPr>
    </w:p>
    <w:p w:rsidR="00556816" w:rsidRPr="00061C49" w:rsidRDefault="00556816">
      <w:pPr>
        <w:rPr>
          <w:rFonts w:ascii="Tahoma" w:hAnsi="Tahoma" w:cs="Tahoma"/>
          <w:sz w:val="20"/>
          <w:szCs w:val="20"/>
        </w:rPr>
      </w:pPr>
    </w:p>
    <w:p w:rsidR="00424A5A" w:rsidRPr="00061C49" w:rsidRDefault="00424A5A">
      <w:pPr>
        <w:rPr>
          <w:rFonts w:ascii="Tahoma" w:hAnsi="Tahoma" w:cs="Tahoma"/>
          <w:sz w:val="20"/>
          <w:szCs w:val="20"/>
        </w:rPr>
      </w:pPr>
    </w:p>
    <w:p w:rsidR="00E813F4" w:rsidRPr="00061C49" w:rsidRDefault="00E813F4" w:rsidP="00E813F4">
      <w:pPr>
        <w:rPr>
          <w:rFonts w:ascii="Tahoma" w:hAnsi="Tahoma" w:cs="Tahoma"/>
          <w:sz w:val="20"/>
          <w:szCs w:val="20"/>
        </w:rPr>
      </w:pPr>
    </w:p>
    <w:p w:rsidR="00E813F4" w:rsidRPr="00061C49" w:rsidRDefault="00E813F4" w:rsidP="00E813F4">
      <w:pPr>
        <w:pStyle w:val="Konnaopomba-besedilo"/>
        <w:spacing w:before="240"/>
        <w:jc w:val="center"/>
        <w:rPr>
          <w:rFonts w:ascii="Tahoma" w:hAnsi="Tahoma" w:cs="Tahoma"/>
          <w:b/>
          <w:spacing w:val="20"/>
          <w:szCs w:val="20"/>
        </w:rPr>
      </w:pPr>
      <w:r w:rsidRPr="00061C49">
        <w:rPr>
          <w:rFonts w:ascii="Tahoma" w:hAnsi="Tahoma" w:cs="Tahoma"/>
          <w:b/>
          <w:spacing w:val="20"/>
          <w:szCs w:val="20"/>
        </w:rPr>
        <w:t xml:space="preserve">POJASNILA RAZPISNE DOKUMENTACIJE </w:t>
      </w:r>
    </w:p>
    <w:p w:rsidR="00E813F4" w:rsidRPr="00061C49" w:rsidRDefault="00E813F4" w:rsidP="00E813F4">
      <w:pPr>
        <w:pStyle w:val="Konnaopomba-besedilo"/>
        <w:jc w:val="center"/>
        <w:rPr>
          <w:rFonts w:ascii="Tahoma" w:hAnsi="Tahoma" w:cs="Tahoma"/>
          <w:b/>
          <w:spacing w:val="20"/>
          <w:szCs w:val="20"/>
        </w:rPr>
      </w:pPr>
      <w:r w:rsidRPr="00061C49">
        <w:rPr>
          <w:rFonts w:ascii="Tahoma" w:hAnsi="Tahoma" w:cs="Tahoma"/>
          <w:b/>
          <w:spacing w:val="20"/>
          <w:szCs w:val="20"/>
        </w:rPr>
        <w:t xml:space="preserve">za oddajo javnega naročila </w:t>
      </w:r>
    </w:p>
    <w:p w:rsidR="00E813F4" w:rsidRPr="00061C49"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61C49">
        <w:tc>
          <w:tcPr>
            <w:tcW w:w="9288" w:type="dxa"/>
          </w:tcPr>
          <w:p w:rsidR="00E813F4" w:rsidRPr="00061C49" w:rsidRDefault="00CB3A72" w:rsidP="003560E2">
            <w:pPr>
              <w:pStyle w:val="Konnaopomba-besedilo"/>
              <w:jc w:val="center"/>
              <w:rPr>
                <w:rFonts w:ascii="Tahoma" w:hAnsi="Tahoma" w:cs="Tahoma"/>
                <w:b/>
                <w:szCs w:val="20"/>
              </w:rPr>
            </w:pPr>
            <w:r w:rsidRPr="00061C49">
              <w:rPr>
                <w:rFonts w:ascii="Tahoma" w:hAnsi="Tahoma" w:cs="Tahoma"/>
                <w:b/>
                <w:szCs w:val="20"/>
              </w:rPr>
              <w:t>Ureditev regionalne ceste R1-234/1280 Dole – Šentjur od km 2,050 do km 2,490</w:t>
            </w:r>
          </w:p>
        </w:tc>
      </w:tr>
    </w:tbl>
    <w:p w:rsidR="00E813F4" w:rsidRPr="00061C49" w:rsidRDefault="00E813F4" w:rsidP="00E813F4">
      <w:pPr>
        <w:pStyle w:val="Konnaopomba-besedilo"/>
        <w:jc w:val="both"/>
        <w:rPr>
          <w:rFonts w:ascii="Tahoma" w:hAnsi="Tahoma" w:cs="Tahoma"/>
          <w:szCs w:val="20"/>
        </w:rPr>
      </w:pPr>
    </w:p>
    <w:p w:rsidR="00E813F4" w:rsidRPr="00061C49" w:rsidRDefault="00E813F4" w:rsidP="00E813F4">
      <w:pPr>
        <w:pStyle w:val="Konnaopomba-besedilo"/>
        <w:jc w:val="both"/>
        <w:rPr>
          <w:rFonts w:ascii="Tahoma" w:hAnsi="Tahoma" w:cs="Tahoma"/>
          <w:b/>
          <w:szCs w:val="20"/>
        </w:rPr>
      </w:pPr>
    </w:p>
    <w:p w:rsidR="00061C49" w:rsidRPr="00061C49" w:rsidRDefault="00061C49" w:rsidP="00061C49">
      <w:pPr>
        <w:spacing w:before="128" w:after="128"/>
        <w:outlineLvl w:val="3"/>
        <w:rPr>
          <w:rFonts w:ascii="Tahoma" w:hAnsi="Tahoma" w:cs="Tahoma"/>
          <w:b/>
          <w:color w:val="333333"/>
          <w:sz w:val="20"/>
          <w:szCs w:val="20"/>
          <w:lang w:eastAsia="sl-SI"/>
        </w:rPr>
      </w:pPr>
      <w:r w:rsidRPr="00061C49">
        <w:rPr>
          <w:rFonts w:ascii="Tahoma" w:hAnsi="Tahoma" w:cs="Tahoma"/>
          <w:b/>
          <w:color w:val="333333"/>
          <w:sz w:val="20"/>
          <w:szCs w:val="20"/>
          <w:lang w:eastAsia="sl-SI"/>
        </w:rPr>
        <w:t>JN002759/2020-B01 - A-32/20; datum objave: 05.05.2020 </w:t>
      </w:r>
    </w:p>
    <w:p w:rsidR="00E813F4" w:rsidRPr="00061C49" w:rsidRDefault="00061C49" w:rsidP="00E813F4">
      <w:pPr>
        <w:pStyle w:val="Konnaopomba-besedilo"/>
        <w:jc w:val="both"/>
        <w:rPr>
          <w:rFonts w:ascii="Tahoma" w:hAnsi="Tahoma" w:cs="Tahoma"/>
          <w:b/>
          <w:szCs w:val="20"/>
        </w:rPr>
      </w:pPr>
      <w:r w:rsidRPr="00061C49">
        <w:rPr>
          <w:rFonts w:ascii="Tahoma" w:hAnsi="Tahoma" w:cs="Tahoma"/>
          <w:b/>
          <w:color w:val="333333"/>
          <w:szCs w:val="20"/>
          <w:shd w:val="clear" w:color="auto" w:fill="FFFFFF"/>
        </w:rPr>
        <w:t>Datum prejema: 06.05.2020   </w:t>
      </w:r>
      <w:r w:rsidR="007D360A">
        <w:rPr>
          <w:rFonts w:ascii="Tahoma" w:hAnsi="Tahoma" w:cs="Tahoma"/>
          <w:b/>
          <w:color w:val="333333"/>
          <w:szCs w:val="20"/>
          <w:shd w:val="clear" w:color="auto" w:fill="FFFFFF"/>
        </w:rPr>
        <w:t>13</w:t>
      </w:r>
      <w:r w:rsidRPr="00061C49">
        <w:rPr>
          <w:rFonts w:ascii="Tahoma" w:hAnsi="Tahoma" w:cs="Tahoma"/>
          <w:b/>
          <w:color w:val="333333"/>
          <w:szCs w:val="20"/>
          <w:shd w:val="clear" w:color="auto" w:fill="FFFFFF"/>
        </w:rPr>
        <w:t>:</w:t>
      </w:r>
      <w:r w:rsidR="007D360A">
        <w:rPr>
          <w:rFonts w:ascii="Tahoma" w:hAnsi="Tahoma" w:cs="Tahoma"/>
          <w:b/>
          <w:color w:val="333333"/>
          <w:szCs w:val="20"/>
          <w:shd w:val="clear" w:color="auto" w:fill="FFFFFF"/>
        </w:rPr>
        <w:t>24</w:t>
      </w:r>
    </w:p>
    <w:p w:rsidR="00E813F4" w:rsidRPr="00061C49" w:rsidRDefault="00E813F4" w:rsidP="00E813F4">
      <w:pPr>
        <w:pStyle w:val="Telobesedila2"/>
        <w:widowControl w:val="0"/>
        <w:spacing w:line="254" w:lineRule="atLeast"/>
        <w:rPr>
          <w:rFonts w:ascii="Tahoma" w:hAnsi="Tahoma" w:cs="Tahoma"/>
          <w:b/>
          <w:szCs w:val="20"/>
        </w:rPr>
      </w:pPr>
      <w:r w:rsidRPr="00061C49">
        <w:rPr>
          <w:rFonts w:ascii="Tahoma" w:hAnsi="Tahoma" w:cs="Tahoma"/>
          <w:b/>
          <w:szCs w:val="20"/>
        </w:rPr>
        <w:t>Vprašanje:</w:t>
      </w:r>
    </w:p>
    <w:p w:rsidR="00E813F4" w:rsidRPr="00B9618C" w:rsidRDefault="00E813F4" w:rsidP="00B9618C">
      <w:pPr>
        <w:widowControl w:val="0"/>
        <w:spacing w:before="60" w:line="254" w:lineRule="atLeast"/>
        <w:rPr>
          <w:rFonts w:ascii="Tahoma" w:hAnsi="Tahoma" w:cs="Tahoma"/>
          <w:b/>
          <w:sz w:val="20"/>
          <w:szCs w:val="20"/>
        </w:rPr>
      </w:pPr>
    </w:p>
    <w:p w:rsidR="00061C49" w:rsidRPr="00930A90" w:rsidRDefault="00930A90" w:rsidP="00B9618C">
      <w:pPr>
        <w:pStyle w:val="Telobesedila2"/>
        <w:jc w:val="left"/>
        <w:rPr>
          <w:rFonts w:ascii="Tahoma" w:hAnsi="Tahoma" w:cs="Tahoma"/>
          <w:b/>
          <w:szCs w:val="20"/>
        </w:rPr>
      </w:pPr>
      <w:r w:rsidRPr="00930A90">
        <w:rPr>
          <w:rFonts w:ascii="Tahoma" w:hAnsi="Tahoma" w:cs="Tahoma"/>
          <w:color w:val="333333"/>
          <w:szCs w:val="20"/>
          <w:shd w:val="clear" w:color="auto" w:fill="FFFFFF"/>
        </w:rPr>
        <w:t>Spoštovani!</w:t>
      </w:r>
      <w:r w:rsidRPr="00930A90">
        <w:rPr>
          <w:rFonts w:ascii="Tahoma" w:hAnsi="Tahoma" w:cs="Tahoma"/>
          <w:color w:val="333333"/>
          <w:szCs w:val="20"/>
        </w:rPr>
        <w:br/>
      </w:r>
      <w:r w:rsidRPr="00930A90">
        <w:rPr>
          <w:rFonts w:ascii="Tahoma" w:hAnsi="Tahoma" w:cs="Tahoma"/>
          <w:color w:val="333333"/>
          <w:szCs w:val="20"/>
          <w:shd w:val="clear" w:color="auto" w:fill="FFFFFF"/>
        </w:rPr>
        <w:t>V točkah 3.2.3.3 do 3.2.3.6 razpisne dokumentacije navajate, da se za uspešno zaključen referenčni posel šteje posel, za katerega je bilo pridobljeno uporabno dovoljenje ali dovoljenje ministra/župana za uporabo ceste.</w:t>
      </w:r>
      <w:r w:rsidRPr="00930A90">
        <w:rPr>
          <w:rFonts w:ascii="Tahoma" w:hAnsi="Tahoma" w:cs="Tahoma"/>
          <w:color w:val="333333"/>
          <w:szCs w:val="20"/>
        </w:rPr>
        <w:br/>
      </w:r>
      <w:r w:rsidRPr="00930A90">
        <w:rPr>
          <w:rFonts w:ascii="Tahoma" w:hAnsi="Tahoma" w:cs="Tahoma"/>
          <w:color w:val="333333"/>
          <w:szCs w:val="20"/>
          <w:shd w:val="clear" w:color="auto" w:fill="FFFFFF"/>
        </w:rPr>
        <w:t>V referenčnih pogojih dopuščate novogradnjo ali rekonstrukcijo objektov. Pri rekonstrukcijah objektov se ne izdaja uporabno dovoljenje, saj gre v večini primerov za gradnjo v javno dobro, na javnih površinah. Gradbeno dovoljenje se izdaja samo pri določenih novogradnjah. Naročnika prosimo, da zahtevo umakne in za uspešno zaključen referenčni posel šteje posel, ki je bil uspešno prevzet, oziroma izročen v uporabo.</w:t>
      </w:r>
      <w:r w:rsidRPr="00930A90">
        <w:rPr>
          <w:rFonts w:ascii="Tahoma" w:hAnsi="Tahoma" w:cs="Tahoma"/>
          <w:color w:val="333333"/>
          <w:szCs w:val="20"/>
        </w:rPr>
        <w:br/>
      </w:r>
      <w:r w:rsidRPr="00930A90">
        <w:rPr>
          <w:rFonts w:ascii="Tahoma" w:hAnsi="Tahoma" w:cs="Tahoma"/>
          <w:color w:val="333333"/>
          <w:szCs w:val="20"/>
          <w:shd w:val="clear" w:color="auto" w:fill="FFFFFF"/>
        </w:rPr>
        <w:t>Hvala!</w:t>
      </w:r>
    </w:p>
    <w:p w:rsidR="00B9618C" w:rsidRDefault="00B9618C" w:rsidP="00B9618C">
      <w:pPr>
        <w:pStyle w:val="Telobesedila2"/>
        <w:jc w:val="left"/>
        <w:rPr>
          <w:rFonts w:ascii="Tahoma" w:hAnsi="Tahoma" w:cs="Tahoma"/>
          <w:b/>
          <w:szCs w:val="20"/>
        </w:rPr>
      </w:pPr>
    </w:p>
    <w:p w:rsidR="00930A90" w:rsidRPr="00930A90" w:rsidRDefault="00930A90" w:rsidP="00B9618C">
      <w:pPr>
        <w:pStyle w:val="Telobesedila2"/>
        <w:jc w:val="left"/>
        <w:rPr>
          <w:rFonts w:ascii="Tahoma" w:hAnsi="Tahoma" w:cs="Tahoma"/>
          <w:b/>
          <w:szCs w:val="20"/>
        </w:rPr>
      </w:pPr>
    </w:p>
    <w:p w:rsidR="00E813F4" w:rsidRPr="00B9618C" w:rsidRDefault="00E813F4" w:rsidP="00B9618C">
      <w:pPr>
        <w:pStyle w:val="Telobesedila2"/>
        <w:jc w:val="left"/>
        <w:rPr>
          <w:rFonts w:ascii="Tahoma" w:hAnsi="Tahoma" w:cs="Tahoma"/>
          <w:b/>
          <w:szCs w:val="20"/>
        </w:rPr>
      </w:pPr>
      <w:r w:rsidRPr="00B9618C">
        <w:rPr>
          <w:rFonts w:ascii="Tahoma" w:hAnsi="Tahoma" w:cs="Tahoma"/>
          <w:b/>
          <w:szCs w:val="20"/>
        </w:rPr>
        <w:t>Odgovor:</w:t>
      </w:r>
    </w:p>
    <w:p w:rsidR="000433D3" w:rsidRDefault="000433D3" w:rsidP="000433D3">
      <w:pPr>
        <w:pStyle w:val="alineazaodstavkom"/>
        <w:spacing w:before="0" w:beforeAutospacing="0" w:after="0" w:afterAutospacing="0"/>
        <w:jc w:val="both"/>
        <w:rPr>
          <w:rFonts w:ascii="Tahoma" w:hAnsi="Tahoma" w:cs="Tahoma"/>
          <w:sz w:val="20"/>
          <w:szCs w:val="20"/>
        </w:rPr>
      </w:pPr>
    </w:p>
    <w:p w:rsidR="0071675B" w:rsidRDefault="000433D3" w:rsidP="000433D3">
      <w:pPr>
        <w:pStyle w:val="alineazaodstavkom"/>
        <w:spacing w:before="0" w:beforeAutospacing="0" w:after="0" w:afterAutospacing="0"/>
        <w:jc w:val="both"/>
        <w:rPr>
          <w:rFonts w:ascii="Tahoma" w:hAnsi="Tahoma" w:cs="Tahoma"/>
          <w:sz w:val="20"/>
          <w:szCs w:val="20"/>
        </w:rPr>
      </w:pPr>
      <w:r>
        <w:rPr>
          <w:rFonts w:ascii="Tahoma" w:hAnsi="Tahoma" w:cs="Tahoma"/>
          <w:sz w:val="20"/>
          <w:szCs w:val="20"/>
        </w:rPr>
        <w:t>Naročnik ne bo spreminjal</w:t>
      </w:r>
      <w:r w:rsidR="0071675B">
        <w:rPr>
          <w:rFonts w:ascii="Tahoma" w:hAnsi="Tahoma" w:cs="Tahoma"/>
          <w:sz w:val="20"/>
          <w:szCs w:val="20"/>
        </w:rPr>
        <w:t xml:space="preserve"> pogojev v razpisni dokumentaciji. </w:t>
      </w:r>
    </w:p>
    <w:p w:rsidR="0071675B" w:rsidRDefault="0071675B" w:rsidP="000433D3">
      <w:pPr>
        <w:pStyle w:val="alineazaodstavkom"/>
        <w:spacing w:before="0" w:beforeAutospacing="0" w:after="0" w:afterAutospacing="0"/>
        <w:jc w:val="both"/>
        <w:rPr>
          <w:rFonts w:ascii="Tahoma" w:hAnsi="Tahoma" w:cs="Tahoma"/>
          <w:sz w:val="20"/>
          <w:szCs w:val="20"/>
        </w:rPr>
      </w:pPr>
    </w:p>
    <w:p w:rsidR="0071675B" w:rsidRDefault="0071675B" w:rsidP="000433D3">
      <w:pPr>
        <w:pStyle w:val="alineazaodstavkom"/>
        <w:spacing w:before="0" w:beforeAutospacing="0" w:after="0" w:afterAutospacing="0"/>
        <w:jc w:val="both"/>
        <w:rPr>
          <w:rFonts w:ascii="Tahoma" w:hAnsi="Tahoma" w:cs="Tahoma"/>
          <w:sz w:val="20"/>
          <w:szCs w:val="20"/>
        </w:rPr>
      </w:pPr>
      <w:r>
        <w:rPr>
          <w:rFonts w:ascii="Tahoma" w:hAnsi="Tahoma" w:cs="Tahoma"/>
          <w:sz w:val="20"/>
          <w:szCs w:val="20"/>
        </w:rPr>
        <w:t>Navedena z</w:t>
      </w:r>
      <w:r w:rsidR="000433D3">
        <w:rPr>
          <w:rFonts w:ascii="Tahoma" w:hAnsi="Tahoma" w:cs="Tahoma"/>
          <w:sz w:val="20"/>
          <w:szCs w:val="20"/>
        </w:rPr>
        <w:t>ahteva izhaja iz 10.odstavka 18.člena Zakona o cestah (</w:t>
      </w:r>
      <w:proofErr w:type="spellStart"/>
      <w:r w:rsidR="000433D3">
        <w:rPr>
          <w:rFonts w:ascii="Tahoma" w:hAnsi="Tahoma" w:cs="Tahoma"/>
          <w:sz w:val="20"/>
          <w:szCs w:val="20"/>
        </w:rPr>
        <w:t>Ur.list</w:t>
      </w:r>
      <w:proofErr w:type="spellEnd"/>
      <w:r w:rsidR="000433D3">
        <w:rPr>
          <w:rFonts w:ascii="Tahoma" w:hAnsi="Tahoma" w:cs="Tahoma"/>
          <w:sz w:val="20"/>
          <w:szCs w:val="20"/>
        </w:rPr>
        <w:t xml:space="preserve"> RS, št. 109/10, 48/12,36/14, 46/15, 10/18)</w:t>
      </w:r>
      <w:r>
        <w:rPr>
          <w:rFonts w:ascii="Tahoma" w:hAnsi="Tahoma" w:cs="Tahoma"/>
          <w:sz w:val="20"/>
          <w:szCs w:val="20"/>
        </w:rPr>
        <w:t>, ki se nanaša na investicijska vzdrževalna dela in vzdrževalna dela v javno korist.</w:t>
      </w:r>
    </w:p>
    <w:sectPr w:rsidR="0071675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16D3" w:rsidRDefault="005316D3">
      <w:r>
        <w:separator/>
      </w:r>
    </w:p>
  </w:endnote>
  <w:endnote w:type="continuationSeparator" w:id="0">
    <w:p w:rsidR="005316D3" w:rsidRDefault="0053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3A72" w:rsidRDefault="00CB3A7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CB3A72">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13F4" w:rsidRDefault="00E813F4" w:rsidP="002507C2">
    <w:pPr>
      <w:pStyle w:val="Noga"/>
      <w:ind w:firstLine="540"/>
    </w:pPr>
    <w:r>
      <w:t xml:space="preserve">  </w:t>
    </w:r>
    <w:r w:rsidR="00CB3A72" w:rsidRPr="00643501">
      <w:rPr>
        <w:noProof/>
        <w:lang w:eastAsia="sl-SI"/>
      </w:rPr>
      <w:drawing>
        <wp:inline distT="0" distB="0" distL="0" distR="0">
          <wp:extent cx="544195"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434340"/>
                  </a:xfrm>
                  <a:prstGeom prst="rect">
                    <a:avLst/>
                  </a:prstGeom>
                  <a:noFill/>
                  <a:ln>
                    <a:noFill/>
                  </a:ln>
                </pic:spPr>
              </pic:pic>
            </a:graphicData>
          </a:graphic>
        </wp:inline>
      </w:drawing>
    </w:r>
    <w:r>
      <w:t xml:space="preserve">    </w:t>
    </w:r>
    <w:r w:rsidR="00CB3A72"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CB3A72" w:rsidRPr="00CF74F9">
      <w:rPr>
        <w:noProof/>
        <w:lang w:eastAsia="sl-SI"/>
      </w:rPr>
      <w:drawing>
        <wp:inline distT="0" distB="0" distL="0" distR="0">
          <wp:extent cx="2338705"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705" cy="33655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16D3" w:rsidRDefault="005316D3">
      <w:r>
        <w:separator/>
      </w:r>
    </w:p>
  </w:footnote>
  <w:footnote w:type="continuationSeparator" w:id="0">
    <w:p w:rsidR="005316D3" w:rsidRDefault="0053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3A72" w:rsidRDefault="00CB3A7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3A72" w:rsidRDefault="00CB3A7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7CDA" w:rsidRDefault="00CB3A72">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72"/>
    <w:rsid w:val="000433D3"/>
    <w:rsid w:val="00061C49"/>
    <w:rsid w:val="000646A9"/>
    <w:rsid w:val="00163625"/>
    <w:rsid w:val="001836BB"/>
    <w:rsid w:val="00214903"/>
    <w:rsid w:val="00216549"/>
    <w:rsid w:val="002507C2"/>
    <w:rsid w:val="00290551"/>
    <w:rsid w:val="002A36AC"/>
    <w:rsid w:val="003133A6"/>
    <w:rsid w:val="003560E2"/>
    <w:rsid w:val="003579C0"/>
    <w:rsid w:val="003D704B"/>
    <w:rsid w:val="00424A5A"/>
    <w:rsid w:val="0044323F"/>
    <w:rsid w:val="004B34B5"/>
    <w:rsid w:val="005316D3"/>
    <w:rsid w:val="00556816"/>
    <w:rsid w:val="00634B0D"/>
    <w:rsid w:val="00637BE6"/>
    <w:rsid w:val="006849A9"/>
    <w:rsid w:val="0071675B"/>
    <w:rsid w:val="007D360A"/>
    <w:rsid w:val="00930A90"/>
    <w:rsid w:val="009B1FD9"/>
    <w:rsid w:val="00A05C73"/>
    <w:rsid w:val="00A17575"/>
    <w:rsid w:val="00AD3747"/>
    <w:rsid w:val="00B9618C"/>
    <w:rsid w:val="00CB3A72"/>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53236"/>
  <w15:chartTrackingRefBased/>
  <w15:docId w15:val="{ECB3C772-75B8-4DAF-AD76-F3FD67EA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061C49"/>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061C49"/>
    <w:rPr>
      <w:b/>
      <w:bCs/>
      <w:sz w:val="24"/>
      <w:szCs w:val="24"/>
    </w:rPr>
  </w:style>
  <w:style w:type="paragraph" w:customStyle="1" w:styleId="Odstavek">
    <w:name w:val="Odstavek"/>
    <w:basedOn w:val="Navaden"/>
    <w:link w:val="OdstavekZnak"/>
    <w:qFormat/>
    <w:rsid w:val="000433D3"/>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0433D3"/>
    <w:rPr>
      <w:rFonts w:ascii="Arial" w:hAnsi="Arial"/>
      <w:sz w:val="22"/>
      <w:szCs w:val="22"/>
      <w:lang w:val="x-none" w:eastAsia="x-none"/>
    </w:rPr>
  </w:style>
  <w:style w:type="paragraph" w:customStyle="1" w:styleId="alineazaodstavkom">
    <w:name w:val="alineazaodstavkom"/>
    <w:basedOn w:val="Navaden"/>
    <w:rsid w:val="000433D3"/>
    <w:pPr>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677261">
      <w:bodyDiv w:val="1"/>
      <w:marLeft w:val="0"/>
      <w:marRight w:val="0"/>
      <w:marTop w:val="0"/>
      <w:marBottom w:val="0"/>
      <w:divBdr>
        <w:top w:val="none" w:sz="0" w:space="0" w:color="auto"/>
        <w:left w:val="none" w:sz="0" w:space="0" w:color="auto"/>
        <w:bottom w:val="none" w:sz="0" w:space="0" w:color="auto"/>
        <w:right w:val="none" w:sz="0" w:space="0" w:color="auto"/>
      </w:divBdr>
    </w:div>
    <w:div w:id="15914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191</Words>
  <Characters>1095</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Marjeta  Cestnik</cp:lastModifiedBy>
  <cp:revision>2</cp:revision>
  <cp:lastPrinted>2008-09-04T08:55:00Z</cp:lastPrinted>
  <dcterms:created xsi:type="dcterms:W3CDTF">2020-05-06T12:13:00Z</dcterms:created>
  <dcterms:modified xsi:type="dcterms:W3CDTF">2020-05-06T12:13:00Z</dcterms:modified>
</cp:coreProperties>
</file>